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8221"/>
        <w:gridCol w:w="3828"/>
      </w:tblGrid>
      <w:tr w:rsidR="00F57530" w:rsidRPr="00F57530" w:rsidTr="00936C1B">
        <w:trPr>
          <w:trHeight w:val="1422"/>
        </w:trPr>
        <w:tc>
          <w:tcPr>
            <w:tcW w:w="3261" w:type="dxa"/>
            <w:tcBorders>
              <w:bottom w:val="single" w:sz="4" w:space="0" w:color="auto"/>
            </w:tcBorders>
          </w:tcPr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Zespół Szkół Zawodowych Nr 1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 xml:space="preserve">Im. Wł. Korżyka </w:t>
            </w: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w Rykach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SPRAWOZDANIE Z REALIZACJI PLANU DZIAŁAŃ WYCHOWAWCY KLASY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Pr="00F57530" w:rsidRDefault="00BC3F12" w:rsidP="00BC3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szkolny 2018</w:t>
            </w:r>
            <w:r w:rsidR="008E56C2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9</w:t>
            </w:r>
            <w:r w:rsidR="00B64FD2">
              <w:rPr>
                <w:b/>
                <w:sz w:val="20"/>
                <w:szCs w:val="20"/>
              </w:rPr>
              <w:t xml:space="preserve"> </w:t>
            </w:r>
            <w:r w:rsidR="00FB2583">
              <w:rPr>
                <w:b/>
                <w:sz w:val="20"/>
                <w:szCs w:val="20"/>
              </w:rPr>
              <w:t xml:space="preserve">     </w:t>
            </w:r>
            <w:r w:rsidR="00F57530" w:rsidRPr="00F57530">
              <w:rPr>
                <w:b/>
                <w:sz w:val="20"/>
                <w:szCs w:val="20"/>
              </w:rPr>
              <w:t>Klasa …</w:t>
            </w:r>
            <w:r w:rsidR="00F57530">
              <w:rPr>
                <w:b/>
                <w:sz w:val="20"/>
                <w:szCs w:val="20"/>
              </w:rPr>
              <w:t>………………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Wychowawca: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:rsidR="00946CBF" w:rsidRPr="00D65170" w:rsidRDefault="00946CBF" w:rsidP="00946CBF">
      <w:pPr>
        <w:rPr>
          <w:sz w:val="12"/>
          <w:szCs w:val="12"/>
        </w:rPr>
      </w:pPr>
    </w:p>
    <w:p w:rsidR="00946CBF" w:rsidRPr="00D65170" w:rsidRDefault="00946CBF" w:rsidP="00946CBF">
      <w:pPr>
        <w:rPr>
          <w:sz w:val="12"/>
          <w:szCs w:val="1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644"/>
        <w:gridCol w:w="9517"/>
        <w:gridCol w:w="923"/>
      </w:tblGrid>
      <w:tr w:rsidR="00946CBF" w:rsidRPr="001B32DD" w:rsidTr="001B32DD">
        <w:trPr>
          <w:trHeight w:val="1528"/>
          <w:jc w:val="center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Zadania do realizacji</w:t>
            </w:r>
          </w:p>
        </w:tc>
        <w:tc>
          <w:tcPr>
            <w:tcW w:w="95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Ocena stopnia realizacji zadania</w:t>
            </w: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( z uwzględnieniem konkretnych planowanych form realizacji oraz danych dotyczących daty działań, współodpowiedzialnych, sposobu realizacji zadania, wyników działań , odniesienia do osiągniętych celów, w uwagach odniesienie do braku realizacji zadania z określeniem przyczyny tego braku)</w:t>
            </w: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Uwagi</w:t>
            </w:r>
          </w:p>
        </w:tc>
      </w:tr>
      <w:tr w:rsidR="00946CBF" w:rsidRPr="001B32DD" w:rsidTr="001B32DD">
        <w:trPr>
          <w:trHeight w:val="1613"/>
          <w:jc w:val="center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644" w:type="dxa"/>
            <w:tcBorders>
              <w:top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b/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Integrowanie zespołu klasowego</w:t>
            </w:r>
          </w:p>
        </w:tc>
        <w:tc>
          <w:tcPr>
            <w:tcW w:w="9517" w:type="dxa"/>
            <w:tcBorders>
              <w:top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datę ogniska, datę i trasę wycieczki oraz liczbę osób ( %) uczestniczących w wycieczce. Informacje podawać od myślników po przecinkach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zrealizowane działania: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</w:t>
            </w:r>
            <w:r w:rsidR="0033134E">
              <w:rPr>
                <w:sz w:val="20"/>
                <w:szCs w:val="20"/>
              </w:rPr>
              <w:t>20.09.2017</w:t>
            </w:r>
            <w:r w:rsidRPr="001B32DD">
              <w:rPr>
                <w:sz w:val="20"/>
                <w:szCs w:val="20"/>
              </w:rPr>
              <w:t xml:space="preserve">  ognisko klasowe, 100% wychowanków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- 22 - 23.08 wycieczka klasowa, Kraków – Wieliczka – Zakopane, 50% klasy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618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2.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Tworzenie tradycji i obrzędowości klasy i szkoły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w jakich uroczystościach szkolnych, konkursach wewnątrzszkolnych klasa/uczniowie brali udział, ilość osób w delegacjach, ewentualne sukcesy w konkursach i jakie uroczystości klasowe i szkolne klasa organizowała.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dane uczniów aktywnie pracujących na rzecz klasy, szkoły, środowiska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CBF" w:rsidRPr="001B32DD" w:rsidTr="001B32DD">
        <w:trPr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3.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Diagnoza wychowawcza zespołu klasowego, rozpoznanie potencjalnych możliwości i indywidualnych potrzeb ucznia (w tym rozpoznanie sytuacji zdrowotnej ucznia, materialnej, rodzinnej, problemów dydaktycznych i wychowawczych.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metodę diagnozy i liczbę uczniów podanych w diagnozie (%)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………… uzupełnienie Arkusza diagnostycznego ucznia klasy I, ………. przekazanie pedagogowi   zbiorczych danych dotyczących zbiorczych danych dotyczących diagnozy sytuacji wychowawczej uczniów,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- 100% uczniów poddanych diagnozie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2332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4.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niepowodzeniami szkolnymi oraz systematyczny monitoring postępów tych uczniów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oraz stosowane formy pomocy i ogólną ocenę skuteczności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W klasie jest 3 uczniów z problemami dydaktycznymi.</w:t>
            </w:r>
          </w:p>
          <w:p w:rsidR="00946CBF" w:rsidRPr="001B32DD" w:rsidRDefault="00946CBF" w:rsidP="001B32DD">
            <w:pPr>
              <w:numPr>
                <w:ilvl w:val="0"/>
                <w:numId w:val="1"/>
              </w:numPr>
              <w:tabs>
                <w:tab w:val="clear" w:pos="420"/>
                <w:tab w:val="num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Jan Kowalski, trudności związane z przedmiotami humanistycznymi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skierowanie na badania do poradni PP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analiza zaleceń poradni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spotkanie zespołu nauczycieli uczących dany oddział, ………, dotyczące sposobu realizacji zaleceń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udział w dodatkowych zajęciach z języka polskiego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Proponowane formy pomocy skuteczne, brak ocen niedostatecznych na koniec roku szkolnego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597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5.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problemami zdrowotnymi i systematyczne obserwowanie tych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zdrowotnymi, stosowane formy pomocy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W klasie jest jeden uczeń z problemami zdrowotnymi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1. Jan Kowalski – cukrzyca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spotkanie nauczycieli uczących dany zespół, uzgodnienie sposobu organizacji lekcji z  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  dostosowaniem do potrzeb zdrowotnych ucznia możliwość wychodzenia z lekcji, zażywanie lekarstw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522"/>
          <w:jc w:val="center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6.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problemami w zachowaniu oraz systematyczny monitoring zachowań tych uczniów.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Podejmowanie działań mediacyjnych i interwencyjnych w sytuacjach kryzysowych</w:t>
            </w:r>
          </w:p>
        </w:tc>
        <w:tc>
          <w:tcPr>
            <w:tcW w:w="9517" w:type="dxa"/>
            <w:tcBorders>
              <w:top w:val="single" w:sz="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wychowawczymi, wskazać czego problemy dotyczą (np. agresja, niszczenie mienia, palenie papierosów) oraz stosowane formy pomocy (działania wychowawcze)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 klasie jest 2 uczniów sprawiających problemy w drugim  semestrze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1. Jan Kowalski – wulgarne zachowanie w stosunku do kolegi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rozwiązanie konfliktu, ustalenie przyczyn konfliktu i zaspokojenie potrzeb stron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obserwacja zachowań uczniów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techniki rozładowywania agresji, warsztaty na godzinie wychowawczej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70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7.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Wspieranie uczniów szczególnie uzdolnionych (różne formy pomocy w tym typowanie do stypendium) 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liczbę i dane uczniów szczególnie uzdolnionych, stosowane formy pomocy oraz sukcesy tych osób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1B32D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Jan Kowalski – uczeń uzdolniony lingwistycznie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Spotkanie nauczycieli uczących dany oddział, organizacja zajęć w czasie przygotowywania się do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olimpiady z języka niemieckiego, wynegocjowanie czasu na zaliczenie zaległości z powodu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dodatkowego przygotowywania się do olimpiady, złagodzenie wymagań dotyczących  obciążeń ucznia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z innych przedmiotów np. pracą domową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538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8.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Działania na rzecz organizowania pomocy materialnej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liczbę i dane uczniów objętych pomocą materialną oraz formę tej pomocy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 klasie jest 8 osób  w trudnej sytuacji materialnej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5 otrzymało bezpłatne obiady, 3 szkolne stypendium socjalne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35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9.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Organizowanie działań opiekuńczych uczniom w trudnej sytuacji rodzinnej ( np. rodziny niepełne, wielodzietne, choroba w rodzinie, nałogi w rodzinie, rodzice za granicą) 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dane liczbę i dane osób w trudnej sytuacji rodzinnej oraz formę pomocy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Jan Kowalski – nieuleczalna choroba ojca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terapia pedagogiczna, stałe rozmowy z pedagogiem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10.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Stałe monitorowanie frekwencji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średnią frekwencję klasy oraz dane osób, wobec których działania uzgodnione w statucie nie przyniosły efektów (ponad 30 godz. nieusprawiedliwionych )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Średnia frekwencja klasy 80%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Nagany wychowawcy za nieusprawiedliwione godz. – ponad 30 w semestrze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Nagana dyrektora szkoły za ponad 50%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Najbardziej skuteczne metody zapobiegania wagarom w klasie to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natychmiastowe bieżące informowanie wychowawców o nieobecności i przekazywanie tej informacji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rodzicom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uzgodnienia z wychowankiem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609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11.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Stałe monitorowanie osiągnięć dydaktycznych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podać: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liczbę zebrań  z rodzicami, daty zebrań, dane uczniów, których rodzice nie skontaktowali się z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wychowawcą w ciągu semestru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liczbę spotkań indywidualnych z rodzicami, liczbę kontaktów telefonicznych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</w:tbl>
    <w:p w:rsidR="00946CBF" w:rsidRDefault="00946CBF" w:rsidP="00946CBF"/>
    <w:p w:rsidR="00946CBF" w:rsidRDefault="00946CBF" w:rsidP="00946CBF"/>
    <w:p w:rsidR="00946CBF" w:rsidRDefault="00946CBF" w:rsidP="00946CBF"/>
    <w:tbl>
      <w:tblPr>
        <w:tblW w:w="4500" w:type="dxa"/>
        <w:tblInd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946CBF" w:rsidRPr="00E20EFB">
        <w:trPr>
          <w:trHeight w:val="600"/>
        </w:trPr>
        <w:tc>
          <w:tcPr>
            <w:tcW w:w="4500" w:type="dxa"/>
          </w:tcPr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b/>
                <w:sz w:val="20"/>
                <w:szCs w:val="20"/>
              </w:rPr>
              <w:t>Opracował</w:t>
            </w:r>
            <w:r w:rsidRPr="00E20EFB">
              <w:rPr>
                <w:sz w:val="20"/>
                <w:szCs w:val="20"/>
              </w:rPr>
              <w:t xml:space="preserve">: wychowawca 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………………………………………………………..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Data                                                    podpis</w:t>
            </w:r>
          </w:p>
        </w:tc>
      </w:tr>
      <w:tr w:rsidR="00946CBF" w:rsidRPr="00E20EFB">
        <w:trPr>
          <w:trHeight w:val="465"/>
        </w:trPr>
        <w:tc>
          <w:tcPr>
            <w:tcW w:w="4500" w:type="dxa"/>
          </w:tcPr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b/>
                <w:sz w:val="20"/>
                <w:szCs w:val="20"/>
              </w:rPr>
              <w:t>Weryfikował</w:t>
            </w:r>
            <w:r w:rsidRPr="00E20EFB">
              <w:rPr>
                <w:sz w:val="20"/>
                <w:szCs w:val="20"/>
              </w:rPr>
              <w:t>: pedagog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………………………………………………………..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Data                                                    podpis</w:t>
            </w:r>
          </w:p>
        </w:tc>
      </w:tr>
    </w:tbl>
    <w:p w:rsidR="00946CBF" w:rsidRDefault="00946CBF" w:rsidP="00946CBF"/>
    <w:p w:rsidR="005E05D1" w:rsidRDefault="005E05D1"/>
    <w:sectPr w:rsidR="005E05D1" w:rsidSect="00946C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BDD"/>
    <w:multiLevelType w:val="hybridMultilevel"/>
    <w:tmpl w:val="BB843810"/>
    <w:lvl w:ilvl="0" w:tplc="63D8D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53558D"/>
    <w:multiLevelType w:val="hybridMultilevel"/>
    <w:tmpl w:val="4184D00A"/>
    <w:lvl w:ilvl="0" w:tplc="1092F06C">
      <w:start w:val="1"/>
      <w:numFmt w:val="decimal"/>
      <w:lvlText w:val="%1."/>
      <w:lvlJc w:val="left"/>
      <w:pPr>
        <w:tabs>
          <w:tab w:val="num" w:pos="42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BF"/>
    <w:rsid w:val="00044EEE"/>
    <w:rsid w:val="00092F9B"/>
    <w:rsid w:val="001B32DD"/>
    <w:rsid w:val="001D3AD8"/>
    <w:rsid w:val="001F3EFC"/>
    <w:rsid w:val="0033134E"/>
    <w:rsid w:val="004D3623"/>
    <w:rsid w:val="00584CBD"/>
    <w:rsid w:val="005E05D1"/>
    <w:rsid w:val="0063591E"/>
    <w:rsid w:val="006C1805"/>
    <w:rsid w:val="006D62E6"/>
    <w:rsid w:val="0078160D"/>
    <w:rsid w:val="008E56C2"/>
    <w:rsid w:val="009342F2"/>
    <w:rsid w:val="00936C1B"/>
    <w:rsid w:val="009406B2"/>
    <w:rsid w:val="00946CBF"/>
    <w:rsid w:val="00B44AEB"/>
    <w:rsid w:val="00B64FD2"/>
    <w:rsid w:val="00BC3F12"/>
    <w:rsid w:val="00EB0436"/>
    <w:rsid w:val="00EB6440"/>
    <w:rsid w:val="00F57530"/>
    <w:rsid w:val="00F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6CB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6CB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94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38B77-85F9-46F1-8E19-796EC960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SZyha</dc:creator>
  <cp:keywords/>
  <cp:lastModifiedBy>Renata Dróbek</cp:lastModifiedBy>
  <cp:revision>2</cp:revision>
  <dcterms:created xsi:type="dcterms:W3CDTF">2019-06-06T16:18:00Z</dcterms:created>
  <dcterms:modified xsi:type="dcterms:W3CDTF">2019-06-06T16:18:00Z</dcterms:modified>
</cp:coreProperties>
</file>