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6FB" w:rsidRDefault="007A4D8A">
      <w:r>
        <w:t xml:space="preserve">Rysowanie schematów blokowych to coś co sprawia trudność wielu uczniom. Dlatego zatrzymamy się nad tym tematem. Pozwoli wam to lepiej zrozumieć, jak działają algorytmy. Program do tworzenia schematów jest bardzo prosty w obsłudze i nazywa się </w:t>
      </w:r>
      <w:r w:rsidR="00FD2FBE">
        <w:t>Magiczne bloczki</w:t>
      </w:r>
    </w:p>
    <w:p w:rsidR="00FD2FBE" w:rsidRDefault="00FD2FBE">
      <w:r>
        <w:t xml:space="preserve">Przed przystąpieniem do </w:t>
      </w:r>
      <w:r w:rsidR="007A4D8A">
        <w:t>nauki tego programu</w:t>
      </w:r>
      <w:r>
        <w:t xml:space="preserve"> należy </w:t>
      </w:r>
      <w:r w:rsidR="007A4D8A">
        <w:t xml:space="preserve">go </w:t>
      </w:r>
      <w:r>
        <w:t>zainstalować</w:t>
      </w:r>
      <w:r w:rsidR="007A4D8A">
        <w:t xml:space="preserve">. </w:t>
      </w:r>
      <w:r>
        <w:t xml:space="preserve">Można pobrać wersję </w:t>
      </w:r>
      <w:proofErr w:type="spellStart"/>
      <w:r>
        <w:t>Free</w:t>
      </w:r>
      <w:proofErr w:type="spellEnd"/>
      <w:r>
        <w:t xml:space="preserve"> ze strony:</w:t>
      </w:r>
    </w:p>
    <w:p w:rsidR="00E74C9C" w:rsidRDefault="003E0A3A">
      <w:hyperlink r:id="rId4" w:history="1">
        <w:r w:rsidR="00FD2FBE" w:rsidRPr="00E506DE">
          <w:rPr>
            <w:rStyle w:val="Hipercze"/>
          </w:rPr>
          <w:t>https://legalne.info.pl/Magiczne-Bloczki,program,download,3021,5469</w:t>
        </w:r>
      </w:hyperlink>
      <w:r w:rsidR="00FD2FBE">
        <w:t xml:space="preserve"> , ta wersja w zupełności nam wystarczy. Jeśli ktoś chce nowszą wersję to można, tylko trzeba zapłacić.</w:t>
      </w:r>
    </w:p>
    <w:p w:rsidR="00075B2F" w:rsidRDefault="00FD2FBE">
      <w:r>
        <w:t xml:space="preserve">Po zainstalowaniu programu oglądamy z kanału na </w:t>
      </w:r>
      <w:proofErr w:type="spellStart"/>
      <w:r>
        <w:t>Youtube</w:t>
      </w:r>
      <w:proofErr w:type="spellEnd"/>
      <w:r>
        <w:t xml:space="preserve"> „ALGORYTMY I STRUKTURY DANYCH</w:t>
      </w:r>
      <w:r w:rsidR="00075B2F">
        <w:t>”</w:t>
      </w:r>
    </w:p>
    <w:p w:rsidR="00075B2F" w:rsidRDefault="00FD2FBE">
      <w:r>
        <w:t xml:space="preserve">lekcję 3 –Schematy blokowe i Magiczne bloczki - </w:t>
      </w:r>
      <w:hyperlink r:id="rId5" w:history="1">
        <w:r w:rsidRPr="00E506DE">
          <w:rPr>
            <w:rStyle w:val="Hipercze"/>
          </w:rPr>
          <w:t>https://www.youtube.com/watch?v=mk86QTioz84</w:t>
        </w:r>
      </w:hyperlink>
      <w:r>
        <w:t xml:space="preserve"> </w:t>
      </w:r>
      <w:r w:rsidR="00A85298">
        <w:t xml:space="preserve">, a następnie </w:t>
      </w:r>
    </w:p>
    <w:p w:rsidR="00FD2FBE" w:rsidRDefault="00A85298">
      <w:r>
        <w:t>lekcję 4 – Algorytm Euklidesa NW</w:t>
      </w:r>
      <w:r w:rsidR="00075B2F">
        <w:t>D i NWW dwóch liczb naturalnych</w:t>
      </w:r>
      <w:r w:rsidR="007A4D8A">
        <w:t xml:space="preserve">, gdzie bardzo ładnie pokazane jest działanie instrukcji warunkowej </w:t>
      </w:r>
      <w:proofErr w:type="spellStart"/>
      <w:r w:rsidR="007A4D8A">
        <w:t>if</w:t>
      </w:r>
      <w:proofErr w:type="spellEnd"/>
      <w:r w:rsidR="007A4D8A">
        <w:t xml:space="preserve"> … else</w:t>
      </w:r>
      <w:r w:rsidR="00075B2F">
        <w:t xml:space="preserve"> - </w:t>
      </w:r>
      <w:hyperlink r:id="rId6" w:history="1">
        <w:r w:rsidR="00075B2F" w:rsidRPr="00D73823">
          <w:rPr>
            <w:rStyle w:val="Hipercze"/>
          </w:rPr>
          <w:t>https://www.youtube.com/watch?v=5qbYAMOSlqI</w:t>
        </w:r>
      </w:hyperlink>
      <w:r w:rsidR="00075B2F">
        <w:t xml:space="preserve"> </w:t>
      </w:r>
    </w:p>
    <w:p w:rsidR="00FD2FBE" w:rsidRDefault="00075B2F">
      <w:r>
        <w:t xml:space="preserve">Po obejrzeniu w programie Magiczne bloczki tworzycie schemat blokowy algorytmu obliczającego pole powierzchni i objętość sześcianu, który był tematem poprzedniej pracy domowej. Zdjęcie utworzonego schematu przesyłacie na </w:t>
      </w:r>
      <w:hyperlink r:id="rId7" w:history="1">
        <w:r w:rsidRPr="00D73823">
          <w:rPr>
            <w:rStyle w:val="Hipercze"/>
          </w:rPr>
          <w:t>renata.drobek@onet.eu</w:t>
        </w:r>
      </w:hyperlink>
      <w:r>
        <w:t xml:space="preserve"> do 30 maja</w:t>
      </w:r>
      <w:r w:rsidR="007A4D8A">
        <w:t>.</w:t>
      </w:r>
    </w:p>
    <w:sectPr w:rsidR="00FD2FBE" w:rsidSect="00FE56F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doNotDisplayPageBoundaries/>
  <w:proofState w:spelling="clean"/>
  <w:defaultTabStop w:val="708"/>
  <w:hyphenationZone w:val="425"/>
  <w:characterSpacingControl w:val="doNotCompress"/>
  <w:compat/>
  <w:rsids>
    <w:rsidRoot w:val="00FD2FBE"/>
    <w:rsid w:val="00075B2F"/>
    <w:rsid w:val="001A2667"/>
    <w:rsid w:val="003E0A3A"/>
    <w:rsid w:val="007A4D8A"/>
    <w:rsid w:val="00A85298"/>
    <w:rsid w:val="00E14973"/>
    <w:rsid w:val="00E74C9C"/>
    <w:rsid w:val="00FD2FBE"/>
    <w:rsid w:val="00FE4E59"/>
    <w:rsid w:val="00FE56F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56F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D2FB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enata.drobek@onet.e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5qbYAMOSlqI" TargetMode="External"/><Relationship Id="rId5" Type="http://schemas.openxmlformats.org/officeDocument/2006/relationships/hyperlink" Target="https://www.youtube.com/watch?v=mk86QTioz84" TargetMode="External"/><Relationship Id="rId4" Type="http://schemas.openxmlformats.org/officeDocument/2006/relationships/hyperlink" Target="https://legalne.info.pl/Magiczne-Bloczki,program,download,3021,5469" TargetMode="Externa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202</Words>
  <Characters>1215</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Dróbek</dc:creator>
  <cp:keywords/>
  <dc:description/>
  <cp:lastModifiedBy>Renata Dróbek</cp:lastModifiedBy>
  <cp:revision>4</cp:revision>
  <dcterms:created xsi:type="dcterms:W3CDTF">2020-05-16T14:40:00Z</dcterms:created>
  <dcterms:modified xsi:type="dcterms:W3CDTF">2020-05-17T13:28:00Z</dcterms:modified>
</cp:coreProperties>
</file>