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ZESPÓŁ SZKÓŁ ZAWODOWYCH NR 1 </w:t>
      </w:r>
    </w:p>
    <w:p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  <w:proofErr w:type="gramStart"/>
      <w:r w:rsidRPr="00050A4E">
        <w:rPr>
          <w:rFonts w:ascii="Times New Roman" w:hAnsi="Times New Roman"/>
          <w:b/>
          <w:sz w:val="36"/>
          <w:szCs w:val="36"/>
          <w:lang w:val="pl-PL"/>
        </w:rPr>
        <w:t>im</w:t>
      </w:r>
      <w:proofErr w:type="gramEnd"/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. Władysława </w:t>
      </w:r>
      <w:proofErr w:type="spellStart"/>
      <w:r w:rsidRPr="00050A4E">
        <w:rPr>
          <w:rFonts w:ascii="Times New Roman" w:hAnsi="Times New Roman"/>
          <w:b/>
          <w:sz w:val="36"/>
          <w:szCs w:val="36"/>
          <w:lang w:val="pl-PL"/>
        </w:rPr>
        <w:t>Korżyka</w:t>
      </w:r>
      <w:proofErr w:type="spellEnd"/>
      <w:r w:rsidRPr="00050A4E">
        <w:rPr>
          <w:rFonts w:ascii="Times New Roman" w:hAnsi="Times New Roman"/>
          <w:b/>
          <w:sz w:val="36"/>
          <w:szCs w:val="36"/>
          <w:lang w:val="pl-PL"/>
        </w:rPr>
        <w:t xml:space="preserve"> w Rykach</w:t>
      </w: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050A4E" w:rsidRDefault="0050432B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050A4E">
        <w:rPr>
          <w:rFonts w:ascii="Times New Roman" w:hAnsi="Times New Roman"/>
          <w:b/>
          <w:sz w:val="44"/>
          <w:szCs w:val="44"/>
          <w:lang w:val="pl-PL"/>
        </w:rPr>
        <w:t xml:space="preserve">Szkolny zestaw podręczników </w:t>
      </w:r>
    </w:p>
    <w:p w:rsidR="000546D4" w:rsidRPr="00050A4E" w:rsidRDefault="000E0AC4" w:rsidP="004B64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l-PL"/>
        </w:rPr>
      </w:pPr>
      <w:proofErr w:type="gramStart"/>
      <w:r w:rsidRPr="00050A4E">
        <w:rPr>
          <w:rFonts w:ascii="Times New Roman" w:hAnsi="Times New Roman"/>
          <w:b/>
          <w:sz w:val="44"/>
          <w:szCs w:val="44"/>
          <w:lang w:val="pl-PL"/>
        </w:rPr>
        <w:t>na</w:t>
      </w:r>
      <w:proofErr w:type="gramEnd"/>
      <w:r w:rsidRPr="00050A4E">
        <w:rPr>
          <w:rFonts w:ascii="Times New Roman" w:hAnsi="Times New Roman"/>
          <w:b/>
          <w:sz w:val="44"/>
          <w:szCs w:val="44"/>
          <w:lang w:val="pl-PL"/>
        </w:rPr>
        <w:t xml:space="preserve"> rok szkolny 2020</w:t>
      </w:r>
      <w:r w:rsidR="0050432B" w:rsidRPr="00050A4E">
        <w:rPr>
          <w:rFonts w:ascii="Times New Roman" w:hAnsi="Times New Roman"/>
          <w:b/>
          <w:sz w:val="44"/>
          <w:szCs w:val="44"/>
          <w:lang w:val="pl-PL"/>
        </w:rPr>
        <w:t>/20</w:t>
      </w:r>
      <w:r w:rsidRPr="00050A4E">
        <w:rPr>
          <w:rFonts w:ascii="Times New Roman" w:hAnsi="Times New Roman"/>
          <w:b/>
          <w:sz w:val="44"/>
          <w:szCs w:val="44"/>
          <w:lang w:val="pl-PL"/>
        </w:rPr>
        <w:t>21</w:t>
      </w:r>
    </w:p>
    <w:p w:rsidR="000546D4" w:rsidRPr="00050A4E" w:rsidRDefault="0050432B" w:rsidP="004B64CA">
      <w:pPr>
        <w:spacing w:after="0" w:line="240" w:lineRule="auto"/>
        <w:rPr>
          <w:rFonts w:ascii="Times New Roman" w:hAnsi="Times New Roman"/>
          <w:b/>
          <w:sz w:val="28"/>
          <w:szCs w:val="28"/>
          <w:lang w:val="pl-PL"/>
        </w:rPr>
      </w:pPr>
      <w:r w:rsidRPr="00050A4E">
        <w:rPr>
          <w:rFonts w:ascii="Times New Roman" w:hAnsi="Times New Roman"/>
          <w:b/>
          <w:sz w:val="28"/>
          <w:szCs w:val="28"/>
          <w:lang w:val="pl-PL"/>
        </w:rPr>
        <w:br w:type="page"/>
      </w:r>
    </w:p>
    <w:tbl>
      <w:tblPr>
        <w:tblW w:w="14885" w:type="dxa"/>
        <w:tblInd w:w="-318" w:type="dxa"/>
        <w:tblLayout w:type="fixed"/>
        <w:tblLook w:val="0000"/>
      </w:tblPr>
      <w:tblGrid>
        <w:gridCol w:w="708"/>
        <w:gridCol w:w="1732"/>
        <w:gridCol w:w="1388"/>
        <w:gridCol w:w="803"/>
        <w:gridCol w:w="5813"/>
        <w:gridCol w:w="2598"/>
        <w:gridCol w:w="1843"/>
      </w:tblGrid>
      <w:tr w:rsidR="000546D4" w:rsidRPr="00050A4E" w:rsidTr="00225683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0C36B2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Typ szkoły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Klasa</w:t>
            </w:r>
          </w:p>
        </w:tc>
        <w:tc>
          <w:tcPr>
            <w:tcW w:w="10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Podręczniki</w:t>
            </w:r>
          </w:p>
        </w:tc>
      </w:tr>
      <w:tr w:rsidR="000546D4" w:rsidRPr="00050A4E" w:rsidTr="00225683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0546D4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0546D4" w:rsidP="000C3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0546D4" w:rsidP="00965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0546D4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050A4E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Tytuł podręcznika</w:t>
            </w:r>
          </w:p>
          <w:p w:rsidR="000546D4" w:rsidRPr="00050A4E" w:rsidRDefault="0050432B" w:rsidP="004B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050A4E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Numer dopuszczenia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Autor</w:t>
            </w:r>
          </w:p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proofErr w:type="gramStart"/>
            <w:r w:rsidRPr="00050A4E">
              <w:rPr>
                <w:b/>
                <w:szCs w:val="20"/>
                <w:lang w:val="pl-PL"/>
              </w:rPr>
              <w:t>podręcznika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050A4E" w:rsidRDefault="0050432B" w:rsidP="004B64CA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Wydawnictwo</w:t>
            </w:r>
          </w:p>
        </w:tc>
      </w:tr>
      <w:tr w:rsidR="000546D4" w:rsidRPr="00050A4E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050A4E" w:rsidRDefault="0050432B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JĘZYK POLSKI</w:t>
            </w:r>
          </w:p>
        </w:tc>
      </w:tr>
      <w:tr w:rsidR="000E0AC4" w:rsidRPr="00050A4E" w:rsidTr="0022568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E0AC4" w:rsidRPr="00CA43D8" w:rsidRDefault="000E0AC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E0AC4" w:rsidRPr="00CA43D8" w:rsidRDefault="000E0AC4" w:rsidP="000C3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E0AC4" w:rsidRPr="00CA43D8" w:rsidRDefault="000E0AC4" w:rsidP="0096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0E0AC4" w:rsidRPr="00CA43D8" w:rsidRDefault="000E0AC4" w:rsidP="0096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E0AC4" w:rsidRPr="00CA43D8" w:rsidRDefault="000E0AC4" w:rsidP="002E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  <w:p w:rsidR="000E0AC4" w:rsidRPr="00CA43D8" w:rsidRDefault="000E0AC4" w:rsidP="002E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CB8" w:rsidRDefault="000E0AC4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Sztuka wyrazu.</w:t>
            </w:r>
          </w:p>
          <w:p w:rsidR="000E0AC4" w:rsidRPr="00CA43D8" w:rsidRDefault="000E0AC4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Podręcznik dla liceum i technikum. Zakres podstawowy i rozszerzony</w:t>
            </w:r>
          </w:p>
          <w:p w:rsidR="000E0AC4" w:rsidRPr="00CA43D8" w:rsidRDefault="000E0AC4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nr</w:t>
            </w:r>
            <w:proofErr w:type="gramEnd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MEN: 1022/1/2019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AC4" w:rsidRPr="00CA43D8" w:rsidRDefault="000E0AC4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Katarzyna Budna, Beata Kapela-Bagińska, Jolanta </w:t>
            </w:r>
            <w:proofErr w:type="spell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Manthey</w:t>
            </w:r>
            <w:proofErr w:type="spellEnd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Ewa </w:t>
            </w:r>
            <w:proofErr w:type="spell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Prylińska</w:t>
            </w:r>
            <w:proofErr w:type="spellEnd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Cecylia Ratajczak, Jarosław </w:t>
            </w:r>
            <w:proofErr w:type="spell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Zaporowicz</w:t>
            </w:r>
            <w:proofErr w:type="spellEnd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, Tomasz Zieliński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C4" w:rsidRPr="00CA43D8" w:rsidRDefault="000E0AC4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CA43D8" w:rsidRPr="00CA43D8" w:rsidTr="00225683"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0C3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96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CB8" w:rsidRDefault="00CA43D8" w:rsidP="002E6D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Sztuka wyrazu</w:t>
            </w:r>
          </w:p>
          <w:p w:rsidR="00CA43D8" w:rsidRPr="00CA43D8" w:rsidRDefault="00F37CB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i technikum. Zakres podstawowy i rozszerzony</w:t>
            </w:r>
            <w:r w:rsidR="00CA43D8" w:rsidRPr="00CA43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="00CA43D8"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1022</w:t>
            </w:r>
            <w:r w:rsidR="00CA43D8" w:rsidRPr="00CA43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Katarzyna Budna, Beata Kapela-Bagińska, Jolanta </w:t>
            </w:r>
            <w:proofErr w:type="spellStart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Manthey</w:t>
            </w:r>
            <w:proofErr w:type="spellEnd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Ewa </w:t>
            </w:r>
            <w:proofErr w:type="spellStart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Prylińska</w:t>
            </w:r>
            <w:proofErr w:type="spellEnd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Cecylia Ratajczak, Jarosław </w:t>
            </w:r>
            <w:proofErr w:type="spellStart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Zaporowicz</w:t>
            </w:r>
            <w:proofErr w:type="spellEnd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, Tomasz Zieliński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Gdańskie Wydawnictwo Oświatowe</w:t>
            </w:r>
          </w:p>
        </w:tc>
      </w:tr>
      <w:tr w:rsidR="00CA43D8" w:rsidRPr="00050A4E" w:rsidTr="00225683">
        <w:trPr>
          <w:trHeight w:hRule="exact" w:val="10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0C3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CA43D8" w:rsidRDefault="00CA43D8" w:rsidP="0096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To się czyta!</w:t>
            </w:r>
          </w:p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Podręcznik do języka polskiego dla klasy 1 branżowej szkoły I stopnia.</w:t>
            </w:r>
          </w:p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Nr dopuszczenia:</w:t>
            </w: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>1025/1/2019</w:t>
            </w:r>
          </w:p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Anna Klimowicz, Joanna Ginter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CA43D8" w:rsidRPr="00CA43D8" w:rsidTr="00225683">
        <w:trPr>
          <w:trHeight w:hRule="exact" w:val="7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0C3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965BF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To się czyta</w:t>
            </w:r>
            <w:r w:rsidRPr="00CA43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dop.1025</w:t>
            </w:r>
            <w:r w:rsidRPr="00CA43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CA43D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Anna Klimowicz, Joanna </w:t>
            </w:r>
            <w:proofErr w:type="spellStart"/>
            <w:r w:rsidRPr="00CA43D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Ginte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CA43D8" w:rsidRDefault="00CA43D8" w:rsidP="002E6D46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CA43D8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CA43D8" w:rsidRPr="00050A4E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050A4E" w:rsidRDefault="00CA43D8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JĘZYKI OBCE</w:t>
            </w:r>
          </w:p>
        </w:tc>
      </w:tr>
      <w:tr w:rsidR="00CA43D8" w:rsidRPr="002E6D46" w:rsidTr="00225683">
        <w:trPr>
          <w:trHeight w:val="8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Focus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Second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Edition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Poziom 2</w:t>
            </w:r>
          </w:p>
          <w:p w:rsidR="001A7281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SPP: 948/2/2019; NPP: 947/2/2019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sz w:val="20"/>
                <w:szCs w:val="20"/>
              </w:rPr>
              <w:t xml:space="preserve">Sue Kay, Vaughan Jones, Daniel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Brayshaw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Bartosz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Michałowski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Beata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Trapnell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, Dean Russell, Marta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Pearson Longman</w:t>
            </w:r>
          </w:p>
        </w:tc>
      </w:tr>
      <w:tr w:rsidR="00CA43D8" w:rsidRPr="002E6D46" w:rsidTr="00225683">
        <w:trPr>
          <w:trHeight w:val="8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Вот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мы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по-новому</w:t>
            </w:r>
            <w:proofErr w:type="spellEnd"/>
          </w:p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MEN:978/1/2019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CA43D8" w:rsidRPr="002E6D46" w:rsidTr="00225683">
        <w:trPr>
          <w:trHeight w:val="8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pStyle w:val="Bezodstpw1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Вот и мы 2 по-новому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dopuszczenia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 978/2/2020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CA43D8" w:rsidRPr="002E6D46" w:rsidTr="00225683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Вот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мы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по-новому</w:t>
            </w:r>
            <w:proofErr w:type="spellEnd"/>
          </w:p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MEN:978/1/2019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CA43D8" w:rsidRPr="002E6D46" w:rsidTr="00225683">
        <w:trPr>
          <w:trHeight w:val="699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Вот и мы 2 по-новому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dopuszczenia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: 978/2/2020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 Wiatr-Kmieciak, Sławomira Wujec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Wydawnictwo Szkolne PWN</w:t>
            </w:r>
          </w:p>
        </w:tc>
      </w:tr>
      <w:tr w:rsidR="00CA43D8" w:rsidRPr="002E6D46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CB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Aktuell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</w:p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z ćwiczeniami.</w:t>
            </w:r>
          </w:p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NPP</w:t>
            </w:r>
            <w:proofErr w:type="gram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:1026/1/2019; SPP</w:t>
            </w:r>
            <w:proofErr w:type="gram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:1027/1/2019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Tomasz Gajownik, Nina Drabich,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Birgit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Sekulski, Cezary Serzysko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2E6D46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CA43D8" w:rsidRPr="002E6D46" w:rsidTr="00225683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Infos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aktuell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2 (podręcznik i zeszyt ćwiczeń</w:t>
            </w:r>
            <w:proofErr w:type="gram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)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proofErr w:type="gram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1026/2/2019</w:t>
            </w:r>
          </w:p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8" w:rsidRPr="002E6D46" w:rsidRDefault="00CA43D8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Brigit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Sekulski, Nina Drabich, Tomasz Gajownik, Cezary Serzysko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2E6D46" w:rsidRDefault="00CA43D8" w:rsidP="002E6D46">
            <w:pPr>
              <w:pStyle w:val="Bezodstpw1"/>
              <w:spacing w:line="23" w:lineRule="atLeast"/>
              <w:rPr>
                <w:sz w:val="20"/>
                <w:szCs w:val="20"/>
                <w:lang w:val="pl-PL"/>
              </w:rPr>
            </w:pPr>
            <w:r w:rsidRPr="002E6D46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Pearson</w:t>
            </w:r>
          </w:p>
        </w:tc>
      </w:tr>
      <w:tr w:rsidR="00CA43D8" w:rsidRPr="00050A4E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8" w:rsidRPr="00050A4E" w:rsidRDefault="00CA43D8" w:rsidP="00965BF9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050A4E">
              <w:rPr>
                <w:b/>
                <w:szCs w:val="20"/>
                <w:lang w:val="pl-PL"/>
              </w:rPr>
              <w:t>PRZEDMIOTY OGOLNOKSZTAŁCĄCE</w:t>
            </w:r>
          </w:p>
        </w:tc>
      </w:tr>
      <w:tr w:rsidR="001A7281" w:rsidRPr="002E6D46" w:rsidTr="00225683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1" w:rsidRPr="002E6D46" w:rsidRDefault="001A7281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81" w:rsidRPr="002E6D46" w:rsidRDefault="001A7281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965BF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Spotkania ze sztuką.</w:t>
            </w:r>
          </w:p>
          <w:p w:rsidR="001A7281" w:rsidRPr="002E6D46" w:rsidRDefault="001A7281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Podręcznik do plastyki dla liceum ogólnokształcącego i technikum - Szkoła ponadpodstawowa.</w:t>
            </w:r>
          </w:p>
          <w:p w:rsidR="001A7281" w:rsidRPr="002E6D46" w:rsidRDefault="001A7281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1009/2019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Natalia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Mrozkowiak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Marta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Ipczyńska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81" w:rsidRPr="002E6D46" w:rsidRDefault="001A7281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Nowa Era</w:t>
            </w:r>
          </w:p>
        </w:tc>
      </w:tr>
      <w:tr w:rsidR="00AD5537" w:rsidRPr="002E6D46" w:rsidTr="00225683">
        <w:trPr>
          <w:trHeight w:val="6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Historia. 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ponadpodstawowych.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MEN: 987/1/2019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M. Faszcza, R.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Lolo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AD5537" w:rsidRPr="002E6D46" w:rsidTr="00225683">
        <w:trPr>
          <w:trHeight w:val="65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Historia 2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i Technikum Zakres podstawowy,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987/2/2020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Jarosław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Czubaty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AD5537" w:rsidRPr="002E6D46" w:rsidTr="00225683">
        <w:trPr>
          <w:trHeight w:val="86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Dziś Historia. 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ponadpodstawowych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MEN: 987/1/2019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SOP Oświatowiec Toruń</w:t>
            </w:r>
          </w:p>
        </w:tc>
      </w:tr>
      <w:tr w:rsidR="00AD5537" w:rsidRPr="002E6D46" w:rsidTr="00225683">
        <w:trPr>
          <w:trHeight w:val="83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Dziś historia 2 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klasy drugiej szkoły branżowej I stopnia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Nr MEN: 1023/2/2020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ind w:left="360" w:hanging="36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SOP Oświatowiec Toruń</w:t>
            </w:r>
          </w:p>
        </w:tc>
      </w:tr>
      <w:tr w:rsidR="001A7281" w:rsidRPr="002E6D46" w:rsidTr="00225683">
        <w:trPr>
          <w:trHeight w:val="13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81" w:rsidRPr="002E6D46" w:rsidRDefault="001A7281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281" w:rsidRPr="002E6D46" w:rsidRDefault="001A7281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Podstawy przedsiębiorczości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965BF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281" w:rsidRPr="002E6D46" w:rsidRDefault="001A7281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281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przedsiębiorczość.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do podstaw przedsiębiorczości dla liceum ogólnokształcącego i technikum.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absolwentów szkół podstawowych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1039/2020/z1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Tomasz Rachwał, Zbigniew Makieła</w:t>
            </w:r>
          </w:p>
          <w:p w:rsidR="001A7281" w:rsidRPr="002E6D46" w:rsidRDefault="001A7281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281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F85414" w:rsidRPr="002E6D46" w:rsidTr="00225683">
        <w:trPr>
          <w:trHeight w:val="1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14" w:rsidRPr="002E6D46" w:rsidRDefault="00F8541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14" w:rsidRPr="002E6D46" w:rsidRDefault="00F85414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F85414" w:rsidRPr="002E6D46" w:rsidRDefault="00F85414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przedsiębiorczość.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do podstaw przedsiębiorczości dla liceum ogólnokształcącego i technikum.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absolwentów szkół podstawowych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1039/2020/z1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Tomasz Rachwał, Zbigniew Makieła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F85414" w:rsidRPr="002E6D46" w:rsidTr="00225683">
        <w:trPr>
          <w:trHeight w:val="119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Oblicza geografii 1.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Nr 983/1/2019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Roman Malarz, Marek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F85414" w:rsidRPr="002E6D46" w:rsidTr="00225683">
        <w:trPr>
          <w:trHeight w:val="119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Oblicza geografii 2. 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liceum ogólnokształcącego i technikum, zakres podstawowy"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983/2020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Tomasz Rachwał, Radosław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Uliszak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Krzysztof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Wiedermann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Paweł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Kroh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F85414" w:rsidRPr="002E6D46" w:rsidTr="00225683">
        <w:trPr>
          <w:trHeight w:val="68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Szkoła Branżowa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Geografia 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Podręcznik dla szkół branżowych I stopnia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Sławomir Kurek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F85414" w:rsidRPr="002E6D46" w:rsidTr="008E32EA">
        <w:trPr>
          <w:trHeight w:val="70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85414" w:rsidRPr="002E6D46" w:rsidRDefault="00F85414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Geografia 2. 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dla szkoły branżowej I stopnia</w:t>
            </w:r>
          </w:p>
          <w:p w:rsidR="00F85414" w:rsidRPr="002E6D46" w:rsidRDefault="00F85414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38/2020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Sławomir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Kure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414" w:rsidRPr="002E6D46" w:rsidRDefault="00F85414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13753B" w:rsidRPr="002E6D46" w:rsidTr="0013753B">
        <w:trPr>
          <w:trHeight w:val="120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Biologia na czasie 1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1006/1/2019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Anna 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Helmin</w:t>
            </w:r>
            <w:proofErr w:type="spellEnd"/>
            <w:proofErr w:type="gram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, 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3753B" w:rsidRPr="002E6D46" w:rsidTr="00362298">
        <w:trPr>
          <w:trHeight w:val="19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Biologia na czasie 2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dla liceum ogólnokształcącego i technikum, zakres podstawowy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Nr 1006/2/2020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Jolanta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Holeczek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3753B" w:rsidRPr="002E6D46" w:rsidTr="0013753B">
        <w:trPr>
          <w:trHeight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Chemia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„To jest chemia 1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Chemia ogólna i nieorganiczna. Podręcznik dla liceum ogólnokształcącego i technikum. Zakres podstawowy. Podręcznik ze zbiorem zadań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MEN- 994/1/2019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Romuald Hassa, Aleksandra </w:t>
            </w:r>
            <w:proofErr w:type="spellStart"/>
            <w:r w:rsidRPr="002E6D46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  <w:r w:rsidRPr="002E6D46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 xml:space="preserve">, Janusz </w:t>
            </w:r>
            <w:proofErr w:type="spellStart"/>
            <w:r w:rsidRPr="002E6D46">
              <w:rPr>
                <w:rFonts w:ascii="Times New Roman" w:hAnsi="Times New Roman"/>
                <w:spacing w:val="-6"/>
                <w:sz w:val="20"/>
                <w:szCs w:val="20"/>
                <w:lang w:val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AD5537" w:rsidRPr="002E6D46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2E6D46" w:rsidRPr="002E6D46" w:rsidRDefault="002E6D46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Odkryć fizykę 1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do fizyki dla liceum ogólnokształcącego i technikum zakres podstawowy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1001/1/2019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AD5537" w:rsidRPr="002E6D46" w:rsidTr="008E32EA">
        <w:trPr>
          <w:trHeight w:val="70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Odkryć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fizykę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Nr 1001/2/2020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Marcin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Braun,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Weronika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Śliwa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AD5537" w:rsidRPr="002E6D46" w:rsidTr="000C36B2">
        <w:trPr>
          <w:trHeight w:val="83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0C36B2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D5537" w:rsidRPr="002E6D46" w:rsidRDefault="00AD5537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Odkryć fizykę</w:t>
            </w:r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dla szkół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</w:p>
          <w:p w:rsidR="00AD5537" w:rsidRPr="002E6D46" w:rsidRDefault="00AD5537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Zakres podstawowy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Marcin Braun</w:t>
            </w:r>
          </w:p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537" w:rsidRPr="002E6D46" w:rsidRDefault="00AD5537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3753B" w:rsidRPr="0013753B" w:rsidTr="0013753B">
        <w:trPr>
          <w:trHeight w:val="54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62116D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13753B" w:rsidRPr="002E6D46" w:rsidTr="00225683">
        <w:trPr>
          <w:trHeight w:val="98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do matematyki dla liceum ogólnokształcącego </w:t>
            </w: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technikum. Zakres podstawowy i rozszerzony.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988/1/2019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Babiański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Lech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Chańko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3753B" w:rsidRPr="002E6D46" w:rsidTr="00225683">
        <w:trPr>
          <w:trHeight w:val="98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do matematyki dla liceum ogólnokształcącego </w:t>
            </w: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 technikum. Zakres podstawowy i rozszerzony.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Nr 988/1/2019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MATeMAtyka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2,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Podręcznik do matematyki dla liceum ogólnokształcącego 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br/>
              <w:t>i technikum. Zakres podstawowy i rozszerzony.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Numer dopuszczenia: 988/2020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Wojciech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Babiański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, Lech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Chańko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, Joanna Czarnowska, Grzegorz Janocha</w:t>
            </w:r>
          </w:p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13753B" w:rsidRPr="002E6D46" w:rsidTr="00225683">
        <w:trPr>
          <w:trHeight w:val="83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Matematyka w szkole branżowej I stopnia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MEN  1028/1/2019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hyperlink r:id="rId9" w:history="1"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Alicja </w:t>
              </w:r>
              <w:proofErr w:type="spellStart"/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Cewe</w:t>
              </w:r>
              <w:proofErr w:type="spellEnd"/>
            </w:hyperlink>
            <w:r w:rsidRPr="002E6D4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0" w:history="1"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Małgorzata Krawczyk</w:t>
              </w:r>
            </w:hyperlink>
            <w:r w:rsidRPr="002E6D4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1" w:history="1"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Maria Kruk</w:t>
              </w:r>
            </w:hyperlink>
            <w:r w:rsidRPr="002E6D4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2" w:history="1"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Alina </w:t>
              </w:r>
              <w:proofErr w:type="spellStart"/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Magryś-Walczak</w:t>
              </w:r>
              <w:proofErr w:type="spellEnd"/>
            </w:hyperlink>
            <w:proofErr w:type="gramStart"/>
            <w:r w:rsidRPr="002E6D4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2E6D46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3" w:history="1"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Halina</w:t>
              </w:r>
              <w:proofErr w:type="gramEnd"/>
              <w:r w:rsidRPr="002E6D46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 Nahorska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Wydawnictwo PODKOWA</w:t>
            </w:r>
          </w:p>
        </w:tc>
      </w:tr>
      <w:tr w:rsidR="0013753B" w:rsidRPr="008373C1" w:rsidTr="0013753B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Informatyka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13753B" w:rsidRPr="002E6D46" w:rsidRDefault="0013753B" w:rsidP="00965BF9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0C36B2" w:rsidRDefault="0013753B" w:rsidP="000C36B2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Informatyka 1</w:t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="000C36B2" w:rsidRPr="000C36B2">
              <w:rPr>
                <w:rFonts w:ascii="Times New Roman" w:hAnsi="Times New Roman"/>
                <w:sz w:val="20"/>
                <w:szCs w:val="20"/>
                <w:lang w:val="pl-PL"/>
              </w:rPr>
              <w:t>Podręcznik, zakres podstawowy po podstawówce, 4-letnie liceum i 5-letnie technikum</w:t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MEN 1: 974/1/2019, kl. 2: 974/2/2020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C1041A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C104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Wanda </w:t>
            </w:r>
            <w:proofErr w:type="gramStart"/>
            <w:r w:rsidRPr="00C104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Jochemczyk , </w:t>
            </w:r>
            <w:proofErr w:type="gramEnd"/>
            <w:r w:rsidRPr="00C1041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Katarzyna Olędzka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0C36B2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WSiP</w:t>
            </w:r>
            <w:proofErr w:type="spellEnd"/>
          </w:p>
        </w:tc>
      </w:tr>
      <w:tr w:rsidR="0013753B" w:rsidRPr="002E6D46" w:rsidTr="0013753B">
        <w:trPr>
          <w:trHeight w:val="1306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0C36B2" w:rsidRDefault="0013753B" w:rsidP="0013753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Informatyka 2</w:t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Podręcznik do liceum i technikum do zakresu podstawowego.</w:t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(</w:t>
            </w:r>
            <w:proofErr w:type="gramStart"/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proofErr w:type="gramEnd"/>
            <w:r w:rsidRPr="000C36B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MEN: 974/2/2020)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WSiP</w:t>
            </w:r>
            <w:proofErr w:type="spellEnd"/>
          </w:p>
        </w:tc>
      </w:tr>
      <w:tr w:rsidR="0013753B" w:rsidRPr="002E6D46" w:rsidTr="0013753B">
        <w:trPr>
          <w:trHeight w:val="95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3753B" w:rsidRPr="002E6D46" w:rsidRDefault="0013753B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"Teraz bajty" Informatyka dla szkół ponadpodstawowych, zakres podstawowy</w:t>
            </w:r>
          </w:p>
          <w:p w:rsidR="0013753B" w:rsidRPr="002E6D46" w:rsidRDefault="0013753B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1042/2/2020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Grażyna Koba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53B" w:rsidRPr="002E6D46" w:rsidRDefault="0013753B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MiGRa</w:t>
            </w:r>
            <w:proofErr w:type="spellEnd"/>
          </w:p>
        </w:tc>
      </w:tr>
      <w:tr w:rsidR="000C36B2" w:rsidRPr="002E6D46" w:rsidTr="00225683">
        <w:trPr>
          <w:trHeight w:val="103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0C36B2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0C36B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„Z nowym bitem. Informatyka dla szkół </w:t>
            </w:r>
            <w:proofErr w:type="spellStart"/>
            <w:r w:rsidRPr="000C36B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ponadgimnazjalnych</w:t>
            </w:r>
            <w:proofErr w:type="spellEnd"/>
            <w:r w:rsidRPr="000C36B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Zakres podstawowy”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0C36B2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0C36B2">
              <w:rPr>
                <w:rFonts w:ascii="Times New Roman" w:hAnsi="Times New Roman"/>
                <w:sz w:val="20"/>
                <w:szCs w:val="20"/>
              </w:rPr>
              <w:t>Grażyna</w:t>
            </w:r>
            <w:proofErr w:type="spellEnd"/>
            <w:r w:rsidRPr="000C3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36B2">
              <w:rPr>
                <w:rFonts w:ascii="Times New Roman" w:hAnsi="Times New Roman"/>
                <w:sz w:val="20"/>
                <w:szCs w:val="20"/>
              </w:rPr>
              <w:t>Koba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0C36B2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0C36B2">
              <w:rPr>
                <w:rFonts w:ascii="Times New Roman" w:hAnsi="Times New Roman"/>
                <w:bCs/>
                <w:sz w:val="20"/>
                <w:szCs w:val="20"/>
              </w:rPr>
              <w:t>MiGra</w:t>
            </w:r>
            <w:proofErr w:type="spellEnd"/>
          </w:p>
        </w:tc>
      </w:tr>
      <w:tr w:rsidR="000C36B2" w:rsidRPr="002E6D46" w:rsidTr="00225683">
        <w:trPr>
          <w:trHeight w:val="69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Edukacja dla bezpieczeństwa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Edukacja dla </w:t>
            </w:r>
            <w:proofErr w:type="gram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bezpieczeństwa , </w:t>
            </w:r>
            <w:proofErr w:type="gram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MEN - 1007/2019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Barbara Boniek, Andrzej Kruczyński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0C36B2" w:rsidRPr="002E6D46" w:rsidTr="00225683">
        <w:trPr>
          <w:trHeight w:val="9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Edukacja dla </w:t>
            </w:r>
            <w:proofErr w:type="gram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bezpieczeństwa , </w:t>
            </w:r>
            <w:proofErr w:type="gram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podręcznik dla szkół branżowych I stopnia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Barbara Boniek, Andrzej Kruczyński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0C36B2" w:rsidRPr="002E6D46" w:rsidTr="00225683">
        <w:trPr>
          <w:trHeight w:val="6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" W Kościele”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Zespół red. pod przew. Ks. Z. Marka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WAM Kraków</w:t>
            </w:r>
          </w:p>
        </w:tc>
      </w:tr>
      <w:tr w:rsidR="000C36B2" w:rsidRPr="002E6D46" w:rsidTr="008E32EA">
        <w:trPr>
          <w:trHeight w:val="84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 blasku Bożej prawdy (dla czteroletniego liceum i pięcioletniego technikum</w:t>
            </w:r>
            <w:proofErr w:type="gram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)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AZ-</w:t>
            </w:r>
            <w:proofErr w:type="gram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41-03/12-KI-1/12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red</w:t>
            </w:r>
            <w:proofErr w:type="gram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. ks. T. Śmiech, E.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Kondrak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, B. Nosek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Jedność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Kielce</w:t>
            </w:r>
          </w:p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0C36B2" w:rsidRPr="002E6D46" w:rsidTr="008E32EA">
        <w:trPr>
          <w:trHeight w:val="684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I,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Ze zmartwychwstałym w społeczeństwie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Zespół pod przew. Ks. Z. Marka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WAM Kraków</w:t>
            </w:r>
          </w:p>
        </w:tc>
      </w:tr>
      <w:tr w:rsidR="000C36B2" w:rsidRPr="002E6D46" w:rsidTr="008E32EA">
        <w:trPr>
          <w:trHeight w:val="8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Mocni wiarą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proofErr w:type="gram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AZ-51-07/12-KR-3/13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red</w:t>
            </w:r>
            <w:proofErr w:type="gram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. T. </w:t>
            </w:r>
            <w:proofErr w:type="spellStart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Panuś</w:t>
            </w:r>
            <w:proofErr w:type="spellEnd"/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, R. Chrzanowska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Wyd. św. Stanisława, Kraków</w:t>
            </w:r>
            <w:r w:rsidRPr="002E6D4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</w:p>
        </w:tc>
      </w:tr>
      <w:tr w:rsidR="000C36B2" w:rsidRPr="002E6D46" w:rsidTr="008E32EA">
        <w:trPr>
          <w:trHeight w:val="96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Etyka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I-II</w:t>
            </w:r>
          </w:p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I-II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"Etyka". Podręcznik. Zakres podstawowy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Paweł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Kołodziński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Jakub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Kopiszewski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0C36B2" w:rsidRPr="00050A4E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6B2" w:rsidRPr="00DB45EF" w:rsidRDefault="000C36B2" w:rsidP="0096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DB45E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TECHNIKUM INFORMATYCZNE</w:t>
            </w:r>
          </w:p>
        </w:tc>
      </w:tr>
      <w:tr w:rsidR="000C36B2" w:rsidRPr="000C36B2" w:rsidTr="008E32EA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Bezpieczeństwo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higiena pracy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„BHP w branży elektrycznej”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Wanda Bukała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Jacek Kozyra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Język angielski zawodowy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</w:rPr>
              <w:t>Information Technology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D46">
              <w:rPr>
                <w:rFonts w:ascii="Times New Roman" w:hAnsi="Times New Roman"/>
                <w:sz w:val="20"/>
                <w:szCs w:val="20"/>
              </w:rPr>
              <w:t xml:space="preserve">Virginia </w:t>
            </w:r>
            <w:proofErr w:type="spellStart"/>
            <w:r w:rsidRPr="002E6D46">
              <w:rPr>
                <w:rFonts w:ascii="Times New Roman" w:hAnsi="Times New Roman"/>
                <w:sz w:val="20"/>
                <w:szCs w:val="20"/>
              </w:rPr>
              <w:t>Ewans</w:t>
            </w:r>
            <w:proofErr w:type="spellEnd"/>
            <w:r w:rsidRPr="002E6D46">
              <w:rPr>
                <w:rFonts w:ascii="Times New Roman" w:hAnsi="Times New Roman"/>
                <w:sz w:val="20"/>
                <w:szCs w:val="20"/>
              </w:rPr>
              <w:br/>
              <w:t>Jenny Dooley</w:t>
            </w:r>
            <w:r w:rsidRPr="002E6D46">
              <w:rPr>
                <w:rFonts w:ascii="Times New Roman" w:hAnsi="Times New Roman"/>
                <w:sz w:val="20"/>
                <w:szCs w:val="20"/>
              </w:rPr>
              <w:br/>
              <w:t>Stanley Wright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D46">
              <w:rPr>
                <w:rFonts w:ascii="Times New Roman" w:hAnsi="Times New Roman"/>
                <w:sz w:val="20"/>
                <w:szCs w:val="20"/>
              </w:rPr>
              <w:t>Express Publishing</w:t>
            </w:r>
          </w:p>
        </w:tc>
      </w:tr>
      <w:tr w:rsidR="000C36B2" w:rsidRPr="002E6D46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społeczne i organizacja pracy zespołów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0C36B2" w:rsidRPr="002E6D46" w:rsidTr="008E32EA">
        <w:trPr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Urządzenia techniki komputerowej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Tomasz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Marciniuk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2E6D46" w:rsidTr="008E32EA">
        <w:trPr>
          <w:trHeight w:val="9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Systemy operacyjne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Osetek</w:t>
            </w:r>
            <w:proofErr w:type="spellEnd"/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2E6D46" w:rsidTr="008E32EA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Lokalne sieci komputerowe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Osetek</w:t>
            </w:r>
            <w:proofErr w:type="spellEnd"/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2E6D46" w:rsidTr="008E32EA">
        <w:trPr>
          <w:trHeight w:val="11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urządzeń techniki komputerowej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Tomasz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Marciniuk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2E6D46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systemów operacyjnych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2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Osetek</w:t>
            </w:r>
            <w:proofErr w:type="spellEnd"/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2E6D46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lokalnych sieci komputerowych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I,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outlineLvl w:val="2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Administracja i eksploatacja Systemów komputerowych, urządzeń peryferyjnych i lokalnych sieci komputerowych INF.02 Część 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Osetek</w:t>
            </w:r>
            <w:proofErr w:type="spellEnd"/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Krzysztof Pytel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pl-PL"/>
              </w:rPr>
              <w:t>WSIP</w:t>
            </w:r>
          </w:p>
        </w:tc>
      </w:tr>
      <w:tr w:rsidR="000C36B2" w:rsidRPr="00050A4E" w:rsidTr="00225683">
        <w:trPr>
          <w:trHeight w:val="567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6B2" w:rsidRPr="00F37CB8" w:rsidRDefault="000C36B2" w:rsidP="00965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F37CB8">
              <w:rPr>
                <w:rFonts w:ascii="Times New Roman" w:hAnsi="Times New Roman"/>
                <w:b/>
                <w:sz w:val="24"/>
                <w:szCs w:val="24"/>
              </w:rPr>
              <w:t>PRZEDMIOTY MECHANICZNE</w:t>
            </w:r>
          </w:p>
        </w:tc>
      </w:tr>
      <w:tr w:rsidR="000C36B2" w:rsidRPr="002E6D46" w:rsidTr="00225683">
        <w:trPr>
          <w:trHeight w:val="5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BHP w branży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225683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ind w:left="3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A. Hansen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225683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Szczęch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225683">
        <w:trPr>
          <w:trHeight w:val="1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personalne i społeczne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8373C1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:rsidR="000C36B2" w:rsidRPr="002E6D46" w:rsidRDefault="000C36B2" w:rsidP="008373C1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  <w:p w:rsidR="000C36B2" w:rsidRPr="002E6D46" w:rsidRDefault="000C36B2" w:rsidP="008373C1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8373C1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0C36B2" w:rsidRPr="002E6D46" w:rsidTr="008E32EA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 zawodowy w branży mechanicznej i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Figurski, S. Popis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8E32EA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P. Boś, D. Chodorowska, 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0C36B2" w:rsidRPr="000C36B2" w:rsidTr="008E32EA">
        <w:trPr>
          <w:trHeight w:val="8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Elektrotechnika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elektronika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0C36B2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elektrotechniki i elektroniki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Doległo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0C36B2" w:rsidRPr="002E6D46" w:rsidTr="008E32EA">
        <w:trPr>
          <w:trHeight w:val="6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0C36B2" w:rsidRPr="002E6D46" w:rsidTr="008E32EA">
        <w:trPr>
          <w:trHeight w:val="5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0C36B2" w:rsidRPr="000C36B2" w:rsidTr="008E32EA">
        <w:trPr>
          <w:trHeight w:val="7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C36B2" w:rsidRPr="000C36B2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965BF9">
        <w:trPr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Elektryczne i elektroniczne wyposażenie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0C36B2" w:rsidRPr="002E6D46" w:rsidTr="008E32EA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0C36B2" w:rsidRPr="0013753B" w:rsidTr="008E32EA">
        <w:trPr>
          <w:trHeight w:val="10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Obsługa i naprawa pojazdów samochodowych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0C36B2" w:rsidRPr="002E6D46" w:rsidRDefault="000C36B2" w:rsidP="002E6D4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0C36B2" w:rsidRPr="0013753B" w:rsidTr="008E32EA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0C36B2" w:rsidRPr="002E6D46" w:rsidTr="008E32EA">
        <w:trPr>
          <w:trHeight w:val="11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 w zakresie kategorii T i B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0C36B2" w:rsidRPr="002E6D46" w:rsidTr="00965BF9">
        <w:trPr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A. Ciesielska, H. Niemczyk, A. Radecki, I.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Suwara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</w:t>
            </w:r>
          </w:p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A.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Wysmułek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REA</w:t>
            </w:r>
          </w:p>
        </w:tc>
      </w:tr>
      <w:tr w:rsidR="000C36B2" w:rsidRPr="002E6D46" w:rsidTr="00965BF9">
        <w:trPr>
          <w:trHeight w:val="4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965BF9">
        <w:trPr>
          <w:trHeight w:val="4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965BF9">
        <w:trPr>
          <w:trHeight w:val="54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965BF9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2E6D46" w:rsidTr="008E32EA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Obróbka materiałów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ogólna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A. Górecki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0C36B2" w:rsidRPr="0013753B" w:rsidTr="00965BF9">
        <w:trPr>
          <w:trHeight w:val="1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pojazdów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0C36B2" w:rsidRPr="0013753B" w:rsidTr="008E32EA">
        <w:trPr>
          <w:trHeight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maszyn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0C36B2" w:rsidRPr="002E6D46" w:rsidTr="00965BF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B2" w:rsidRPr="002E6D46" w:rsidRDefault="000C36B2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0C36B2" w:rsidRPr="002E6D46" w:rsidRDefault="000C36B2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BHP w branży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Kudzia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6B2" w:rsidRPr="002E6D46" w:rsidRDefault="000C36B2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8E32EA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społeczne i organizacja pracy zespołów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965BF9" w:rsidRPr="002E6D46" w:rsidTr="008E32EA">
        <w:trPr>
          <w:trHeight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Rysunek techniczny zawodowy w branży mechanicznej i samochodowej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Figurski, S. Popis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965BF9">
        <w:trPr>
          <w:trHeight w:val="5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Boś, D. Chodorowska,</w:t>
            </w:r>
          </w:p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965BF9" w:rsidRPr="002E6D46" w:rsidTr="00965BF9">
        <w:trPr>
          <w:trHeight w:val="7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spacing w:after="0"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 z elementami bhp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Zalewski,</w:t>
            </w:r>
          </w:p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Szymańczak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P. Kubiak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965BF9" w:rsidRPr="002E6D46" w:rsidTr="00965BF9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965BF9" w:rsidRPr="00965BF9" w:rsidTr="008E32EA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Elektrotechnika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elektronika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elektrotechniki i elektroniki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Doległo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965BF9" w:rsidRPr="002E6D46" w:rsidTr="008E32EA">
        <w:trPr>
          <w:trHeight w:val="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8E32EA">
        <w:trPr>
          <w:trHeight w:val="5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965BF9" w:rsidTr="00225683">
        <w:trPr>
          <w:trHeight w:val="1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</w: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elektroniczne wyposażenie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965BF9" w:rsidRPr="002E6D46" w:rsidTr="00965BF9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diagnostyki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965BF9">
        <w:trPr>
          <w:trHeight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napraw pojazdów samochodowych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I - II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8E32EA">
        <w:trPr>
          <w:trHeight w:val="1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Komunikacja społeczna i praca w zespole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Kompetencje personalne i społeczne.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51/2015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Organizowanie pracy małych zespołów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Nr dopuszczenia 8/2015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Krajewska Anna</w:t>
            </w: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Flor Iza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Wydawnictwo EKONOMIK</w:t>
            </w:r>
          </w:p>
        </w:tc>
      </w:tr>
      <w:tr w:rsidR="00965BF9" w:rsidRPr="002E6D46" w:rsidTr="008E32EA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rolnictwa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A. Ciesielska, H. Niemczyk, A. Radecki, I.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Suwara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A.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Wysmułek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REA</w:t>
            </w:r>
          </w:p>
        </w:tc>
      </w:tr>
      <w:tr w:rsidR="00965BF9" w:rsidRPr="002E6D46" w:rsidTr="008E32EA">
        <w:trPr>
          <w:trHeight w:val="5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965BF9">
        <w:trPr>
          <w:trHeight w:val="54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8E32EA">
        <w:trPr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8E32EA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965BF9" w:rsidRPr="002E6D46" w:rsidTr="00965BF9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Obróbka materiałów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</w:rPr>
              <w:t>I - 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ogólna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</w:rPr>
              <w:t xml:space="preserve">A. </w:t>
            </w: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</w:rPr>
              <w:t>Górecki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E6D46">
              <w:rPr>
                <w:rFonts w:ascii="Times New Roman" w:hAnsi="Times New Roman"/>
                <w:bCs/>
                <w:sz w:val="20"/>
                <w:szCs w:val="20"/>
              </w:rPr>
              <w:t>WSiP</w:t>
            </w:r>
            <w:proofErr w:type="spellEnd"/>
          </w:p>
        </w:tc>
      </w:tr>
      <w:tr w:rsidR="00965BF9" w:rsidRPr="0013753B" w:rsidTr="008E32EA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2E6D46">
            <w:pPr>
              <w:pStyle w:val="Bezodstpw1"/>
              <w:numPr>
                <w:ilvl w:val="0"/>
                <w:numId w:val="1"/>
              </w:numPr>
              <w:snapToGrid w:val="0"/>
              <w:spacing w:line="23" w:lineRule="atLeast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F9" w:rsidRPr="002E6D46" w:rsidRDefault="00965BF9" w:rsidP="000C36B2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pojazdów rolniczych – zajęcia praktyczne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sz w:val="20"/>
                <w:szCs w:val="20"/>
                <w:lang w:val="pl-PL"/>
              </w:rPr>
              <w:t>5 letnie</w:t>
            </w:r>
          </w:p>
          <w:p w:rsidR="00965BF9" w:rsidRPr="002E6D46" w:rsidRDefault="00965BF9" w:rsidP="00965BF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D46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E6D46">
              <w:rPr>
                <w:rFonts w:ascii="Times New Roman" w:hAnsi="Times New Roman"/>
                <w:bCs/>
                <w:color w:val="00B050"/>
                <w:sz w:val="20"/>
                <w:szCs w:val="20"/>
                <w:lang w:val="pl-PL"/>
              </w:rPr>
              <w:t>Podręcznik zostanie podany na zajęciach we wrześniu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F9" w:rsidRPr="002E6D46" w:rsidRDefault="00965BF9" w:rsidP="002E6D46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0546D4" w:rsidRPr="00050A4E" w:rsidRDefault="000546D4" w:rsidP="004B64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sectPr w:rsidR="000546D4" w:rsidRPr="00050A4E" w:rsidSect="000546D4">
      <w:footerReference w:type="default" r:id="rId14"/>
      <w:pgSz w:w="16838" w:h="11906" w:orient="landscape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B5" w:rsidRDefault="003D5DB5" w:rsidP="000546D4">
      <w:pPr>
        <w:spacing w:after="0" w:line="240" w:lineRule="auto"/>
      </w:pPr>
      <w:r>
        <w:separator/>
      </w:r>
    </w:p>
  </w:endnote>
  <w:endnote w:type="continuationSeparator" w:id="0">
    <w:p w:rsidR="003D5DB5" w:rsidRDefault="003D5DB5" w:rsidP="0005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C1" w:rsidRDefault="008373C1">
    <w:pPr>
      <w:pStyle w:val="Stopka"/>
      <w:jc w:val="right"/>
    </w:pPr>
    <w:fldSimple w:instr=" PAGE   \* MERGEFORMAT ">
      <w:r w:rsidR="00965BF9">
        <w:rPr>
          <w:noProof/>
        </w:rPr>
        <w:t>11</w:t>
      </w:r>
    </w:fldSimple>
  </w:p>
  <w:p w:rsidR="008373C1" w:rsidRDefault="00837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B5" w:rsidRDefault="003D5DB5" w:rsidP="000546D4">
      <w:pPr>
        <w:spacing w:after="0" w:line="240" w:lineRule="auto"/>
      </w:pPr>
      <w:r>
        <w:separator/>
      </w:r>
    </w:p>
  </w:footnote>
  <w:footnote w:type="continuationSeparator" w:id="0">
    <w:p w:rsidR="003D5DB5" w:rsidRDefault="003D5DB5" w:rsidP="0005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EA4"/>
    <w:multiLevelType w:val="hybridMultilevel"/>
    <w:tmpl w:val="44AE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666D"/>
    <w:multiLevelType w:val="hybridMultilevel"/>
    <w:tmpl w:val="FCD29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E4289"/>
    <w:multiLevelType w:val="hybridMultilevel"/>
    <w:tmpl w:val="3CDAF5E8"/>
    <w:lvl w:ilvl="0" w:tplc="645202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160D"/>
    <w:multiLevelType w:val="multilevel"/>
    <w:tmpl w:val="6D4E160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hyphenationZone w:val="425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0546D4"/>
    <w:rsid w:val="00007172"/>
    <w:rsid w:val="00035851"/>
    <w:rsid w:val="00050A4E"/>
    <w:rsid w:val="000546D4"/>
    <w:rsid w:val="00077BAF"/>
    <w:rsid w:val="000A07A1"/>
    <w:rsid w:val="000A620D"/>
    <w:rsid w:val="000A7E70"/>
    <w:rsid w:val="000B4B71"/>
    <w:rsid w:val="000B4F8E"/>
    <w:rsid w:val="000C36B2"/>
    <w:rsid w:val="000D00DC"/>
    <w:rsid w:val="000D55D5"/>
    <w:rsid w:val="000E0AC4"/>
    <w:rsid w:val="000E14E2"/>
    <w:rsid w:val="000F1C1E"/>
    <w:rsid w:val="000F2E82"/>
    <w:rsid w:val="00117E2A"/>
    <w:rsid w:val="0013753B"/>
    <w:rsid w:val="00156D59"/>
    <w:rsid w:val="001709BF"/>
    <w:rsid w:val="00184C4C"/>
    <w:rsid w:val="00191539"/>
    <w:rsid w:val="001A7281"/>
    <w:rsid w:val="001D084E"/>
    <w:rsid w:val="001D7DBC"/>
    <w:rsid w:val="001E07F4"/>
    <w:rsid w:val="00201279"/>
    <w:rsid w:val="0021542E"/>
    <w:rsid w:val="00215A7E"/>
    <w:rsid w:val="002215A5"/>
    <w:rsid w:val="00225683"/>
    <w:rsid w:val="002402E3"/>
    <w:rsid w:val="0025141D"/>
    <w:rsid w:val="00286EBA"/>
    <w:rsid w:val="00295902"/>
    <w:rsid w:val="002A2CDD"/>
    <w:rsid w:val="002A768B"/>
    <w:rsid w:val="002B03FA"/>
    <w:rsid w:val="002B318E"/>
    <w:rsid w:val="002B788B"/>
    <w:rsid w:val="002D7B91"/>
    <w:rsid w:val="002E6D46"/>
    <w:rsid w:val="002F5643"/>
    <w:rsid w:val="00302380"/>
    <w:rsid w:val="00325184"/>
    <w:rsid w:val="00330FE0"/>
    <w:rsid w:val="00361130"/>
    <w:rsid w:val="003B3CDB"/>
    <w:rsid w:val="003B56FB"/>
    <w:rsid w:val="003D5DB5"/>
    <w:rsid w:val="004000AB"/>
    <w:rsid w:val="00404DEE"/>
    <w:rsid w:val="004420AD"/>
    <w:rsid w:val="004750EF"/>
    <w:rsid w:val="004A7B65"/>
    <w:rsid w:val="004B13B5"/>
    <w:rsid w:val="004B64CA"/>
    <w:rsid w:val="004D129B"/>
    <w:rsid w:val="004D7253"/>
    <w:rsid w:val="004E0182"/>
    <w:rsid w:val="004E3715"/>
    <w:rsid w:val="004F196F"/>
    <w:rsid w:val="0050432B"/>
    <w:rsid w:val="00513A67"/>
    <w:rsid w:val="00536858"/>
    <w:rsid w:val="00542654"/>
    <w:rsid w:val="005614F4"/>
    <w:rsid w:val="0058508B"/>
    <w:rsid w:val="005B07FA"/>
    <w:rsid w:val="005F10B9"/>
    <w:rsid w:val="006322F1"/>
    <w:rsid w:val="0064042E"/>
    <w:rsid w:val="006434FC"/>
    <w:rsid w:val="0064405C"/>
    <w:rsid w:val="00665C12"/>
    <w:rsid w:val="0071255B"/>
    <w:rsid w:val="00745800"/>
    <w:rsid w:val="00750379"/>
    <w:rsid w:val="0076098E"/>
    <w:rsid w:val="007B1294"/>
    <w:rsid w:val="007B26D2"/>
    <w:rsid w:val="007D0980"/>
    <w:rsid w:val="007F6C91"/>
    <w:rsid w:val="00806787"/>
    <w:rsid w:val="00822E2F"/>
    <w:rsid w:val="00832F9A"/>
    <w:rsid w:val="00833749"/>
    <w:rsid w:val="008373C1"/>
    <w:rsid w:val="00881B3D"/>
    <w:rsid w:val="008B2222"/>
    <w:rsid w:val="008B588A"/>
    <w:rsid w:val="008E32EA"/>
    <w:rsid w:val="008F3494"/>
    <w:rsid w:val="0090157E"/>
    <w:rsid w:val="0091736D"/>
    <w:rsid w:val="00965BF9"/>
    <w:rsid w:val="0097225C"/>
    <w:rsid w:val="00981FAE"/>
    <w:rsid w:val="009B3A95"/>
    <w:rsid w:val="009C0FC4"/>
    <w:rsid w:val="009F0465"/>
    <w:rsid w:val="00A00BC1"/>
    <w:rsid w:val="00A16FC6"/>
    <w:rsid w:val="00A32C30"/>
    <w:rsid w:val="00A413CB"/>
    <w:rsid w:val="00A4728F"/>
    <w:rsid w:val="00A5282C"/>
    <w:rsid w:val="00A632A2"/>
    <w:rsid w:val="00A67F95"/>
    <w:rsid w:val="00A87B5B"/>
    <w:rsid w:val="00AA6EB4"/>
    <w:rsid w:val="00AD5537"/>
    <w:rsid w:val="00AD7762"/>
    <w:rsid w:val="00AF4338"/>
    <w:rsid w:val="00AF7C9E"/>
    <w:rsid w:val="00B04027"/>
    <w:rsid w:val="00B20FDA"/>
    <w:rsid w:val="00B76169"/>
    <w:rsid w:val="00B97066"/>
    <w:rsid w:val="00BB30C8"/>
    <w:rsid w:val="00BE4345"/>
    <w:rsid w:val="00C06235"/>
    <w:rsid w:val="00C1041A"/>
    <w:rsid w:val="00C13586"/>
    <w:rsid w:val="00C34C2D"/>
    <w:rsid w:val="00C43314"/>
    <w:rsid w:val="00C72C93"/>
    <w:rsid w:val="00CA43D8"/>
    <w:rsid w:val="00CC0A58"/>
    <w:rsid w:val="00CD0FF5"/>
    <w:rsid w:val="00D00BE3"/>
    <w:rsid w:val="00D5745A"/>
    <w:rsid w:val="00D745AD"/>
    <w:rsid w:val="00DB24AD"/>
    <w:rsid w:val="00DB45EF"/>
    <w:rsid w:val="00DC63CF"/>
    <w:rsid w:val="00DF156E"/>
    <w:rsid w:val="00DF2034"/>
    <w:rsid w:val="00E14E4F"/>
    <w:rsid w:val="00E1729B"/>
    <w:rsid w:val="00E67D14"/>
    <w:rsid w:val="00E73D7C"/>
    <w:rsid w:val="00E77923"/>
    <w:rsid w:val="00E86FE7"/>
    <w:rsid w:val="00E94048"/>
    <w:rsid w:val="00EC0D05"/>
    <w:rsid w:val="00ED0A6D"/>
    <w:rsid w:val="00ED0BD9"/>
    <w:rsid w:val="00EF3F20"/>
    <w:rsid w:val="00F02052"/>
    <w:rsid w:val="00F0759A"/>
    <w:rsid w:val="00F37CB8"/>
    <w:rsid w:val="00F42AFD"/>
    <w:rsid w:val="00F55D94"/>
    <w:rsid w:val="00F656B0"/>
    <w:rsid w:val="00F85414"/>
    <w:rsid w:val="00FC076F"/>
    <w:rsid w:val="00FC2E5D"/>
    <w:rsid w:val="00FE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D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6D4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46D4"/>
    <w:rPr>
      <w:color w:val="0000FF"/>
      <w:u w:val="single"/>
    </w:rPr>
  </w:style>
  <w:style w:type="paragraph" w:customStyle="1" w:styleId="Bezodstpw1">
    <w:name w:val="Bez odstępów1"/>
    <w:qFormat/>
    <w:rsid w:val="000546D4"/>
    <w:rPr>
      <w:rFonts w:eastAsia="Calibri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0546D4"/>
    <w:pPr>
      <w:suppressLineNumbers/>
      <w:suppressAutoHyphens/>
    </w:pPr>
    <w:rPr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546D4"/>
    <w:pPr>
      <w:outlineLvl w:val="9"/>
    </w:pPr>
    <w:rPr>
      <w:rFonts w:eastAsia="Times New Roman"/>
      <w:color w:val="365F91"/>
    </w:rPr>
  </w:style>
  <w:style w:type="paragraph" w:customStyle="1" w:styleId="Default">
    <w:name w:val="Default"/>
    <w:rsid w:val="00054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46D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6D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6D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0546D4"/>
  </w:style>
  <w:style w:type="character" w:customStyle="1" w:styleId="term">
    <w:name w:val="term"/>
    <w:basedOn w:val="Domylnaczcionkaakapitu"/>
    <w:rsid w:val="000546D4"/>
  </w:style>
  <w:style w:type="character" w:customStyle="1" w:styleId="value">
    <w:name w:val="value"/>
    <w:basedOn w:val="Domylnaczcionkaakapitu"/>
    <w:rsid w:val="000546D4"/>
  </w:style>
  <w:style w:type="character" w:customStyle="1" w:styleId="Nagwek1Znak">
    <w:name w:val="Nagłówek 1 Znak"/>
    <w:basedOn w:val="Domylnaczcionkaakapitu"/>
    <w:link w:val="Nagwek1"/>
    <w:uiPriority w:val="9"/>
    <w:rsid w:val="000546D4"/>
    <w:rPr>
      <w:rFonts w:ascii="Cambria" w:hAnsi="Cambria"/>
      <w:b/>
      <w:bCs/>
      <w:color w:val="365F90"/>
      <w:sz w:val="28"/>
      <w:szCs w:val="2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46D4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215A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81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kowa.gda.pl/sklep.php?k=autor&amp;id=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dkowa.gda.pl/sklep.php?k=autor&amp;id=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kowa.gda.pl/sklep.php?k=autor&amp;id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kowa.gda.pl/sklep.php?k=autor&amp;id=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dkowa.gda.pl/sklep.php?k=autor&amp;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B6910-986F-46F2-8467-36678B4D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NR 1</vt:lpstr>
    </vt:vector>
  </TitlesOfParts>
  <Company>Microsoft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1</dc:title>
  <dc:creator>nauczyciel</dc:creator>
  <cp:lastModifiedBy>Pawel</cp:lastModifiedBy>
  <cp:revision>13</cp:revision>
  <cp:lastPrinted>2017-05-31T11:55:00Z</cp:lastPrinted>
  <dcterms:created xsi:type="dcterms:W3CDTF">2020-06-19T07:11:00Z</dcterms:created>
  <dcterms:modified xsi:type="dcterms:W3CDTF">2020-06-27T09:06:00Z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